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6C6" w:rsidRPr="000F66C6" w:rsidRDefault="000F66C6" w:rsidP="000F66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Tisková zpráva</w:t>
      </w:r>
    </w:p>
    <w:p w:rsidR="000F66C6" w:rsidRPr="00D8509E" w:rsidRDefault="000F66C6" w:rsidP="000F66C6">
      <w:pPr>
        <w:rPr>
          <w:rFonts w:ascii="Times New Roman" w:hAnsi="Times New Roman" w:cs="Times New Roman"/>
          <w:b/>
          <w:sz w:val="28"/>
          <w:szCs w:val="28"/>
        </w:rPr>
      </w:pPr>
      <w:r w:rsidRPr="00D8509E">
        <w:rPr>
          <w:rFonts w:ascii="Times New Roman" w:hAnsi="Times New Roman" w:cs="Times New Roman"/>
          <w:b/>
          <w:sz w:val="28"/>
          <w:szCs w:val="28"/>
        </w:rPr>
        <w:t xml:space="preserve">Dne 6. ledna 1918 přijali čeští poslanci v Grégrově sále Obecního domu Tříkrálovou deklaraci, ve které poprvé na domácí půdě zazněl požadavek </w:t>
      </w:r>
      <w:r w:rsidR="00965194">
        <w:rPr>
          <w:rFonts w:ascii="Times New Roman" w:hAnsi="Times New Roman" w:cs="Times New Roman"/>
          <w:b/>
          <w:sz w:val="28"/>
          <w:szCs w:val="28"/>
        </w:rPr>
        <w:t xml:space="preserve">na </w:t>
      </w:r>
      <w:r w:rsidRPr="00D8509E">
        <w:rPr>
          <w:rFonts w:ascii="Times New Roman" w:hAnsi="Times New Roman" w:cs="Times New Roman"/>
          <w:b/>
          <w:sz w:val="28"/>
          <w:szCs w:val="28"/>
        </w:rPr>
        <w:t>sebeurčení národů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194">
        <w:rPr>
          <w:rFonts w:ascii="Times New Roman" w:hAnsi="Times New Roman" w:cs="Times New Roman"/>
          <w:b/>
          <w:sz w:val="28"/>
          <w:szCs w:val="28"/>
        </w:rPr>
        <w:t>a samostatnost</w:t>
      </w:r>
    </w:p>
    <w:p w:rsidR="000F66C6" w:rsidRPr="000F66C6" w:rsidRDefault="000F66C6" w:rsidP="000F66C6">
      <w:pPr>
        <w:jc w:val="both"/>
        <w:rPr>
          <w:rFonts w:ascii="Times New Roman" w:hAnsi="Times New Roman" w:cs="Times New Roman"/>
          <w:sz w:val="24"/>
          <w:szCs w:val="24"/>
        </w:rPr>
      </w:pPr>
      <w:r w:rsidRPr="000F66C6">
        <w:rPr>
          <w:rFonts w:ascii="Times New Roman" w:hAnsi="Times New Roman" w:cs="Times New Roman"/>
          <w:sz w:val="24"/>
          <w:szCs w:val="24"/>
        </w:rPr>
        <w:t>Tříkrálová deklarace byla přijata na velkém shromáždění říšských a zemských českých poslanců v Grégrově sále v Obecním domě v Praze po dohodě s některými slovenskými politiky a představiteli českých spisovatelů. Podnětem k této akci bylo odmítnutí účasti zástupců Českého svazu ve vládní delegaci na mírových jednáních v Brestu Litevském (prosinec 1917). V dokumentu byl vyzdvižen požadavek práva národů na sebeurčení současně s přihlášením se k národní samostatnosti. Vláda text deklarace jako „velezrádný“ zkonﬁskovala a zveřejněn byl teprve po jednáních v říšské radě od 22. ledna 1918, kde se stal předmětem ostrých nacionálních bojů. Proti deklaraci ostře vystoupila zejména skupina německých nacionálních poslanců (požadovali zřízení samostatné země Deutschböhmen) a taktéž pešťské vládní kruhy, které organizovaly na Slovensku protiakce v jednotlivých župách a městech, i když s nepatrným úspěchem.</w:t>
      </w:r>
    </w:p>
    <w:p w:rsidR="000F66C6" w:rsidRDefault="000F66C6" w:rsidP="00F20B49">
      <w:pPr>
        <w:ind w:left="705"/>
        <w:rPr>
          <w:rFonts w:ascii="Times New Roman" w:hAnsi="Times New Roman" w:cs="Times New Roman"/>
          <w:b/>
          <w:i/>
        </w:rPr>
      </w:pPr>
    </w:p>
    <w:p w:rsidR="000F66C6" w:rsidRDefault="000F66C6" w:rsidP="00F20B49">
      <w:pPr>
        <w:ind w:left="705"/>
        <w:rPr>
          <w:rFonts w:ascii="Times New Roman" w:hAnsi="Times New Roman" w:cs="Times New Roman"/>
          <w:b/>
          <w:i/>
        </w:rPr>
      </w:pPr>
    </w:p>
    <w:p w:rsidR="000F66C6" w:rsidRDefault="000F66C6" w:rsidP="00F20B49">
      <w:pPr>
        <w:ind w:left="705"/>
        <w:rPr>
          <w:rFonts w:ascii="Times New Roman" w:hAnsi="Times New Roman" w:cs="Times New Roman"/>
          <w:b/>
          <w:i/>
        </w:rPr>
      </w:pPr>
    </w:p>
    <w:p w:rsidR="00196374" w:rsidRPr="00965194" w:rsidRDefault="00196374" w:rsidP="00F20B49">
      <w:pPr>
        <w:ind w:left="705"/>
        <w:rPr>
          <w:rFonts w:ascii="Times New Roman" w:hAnsi="Times New Roman" w:cs="Times New Roman"/>
          <w:b/>
          <w:i/>
        </w:rPr>
      </w:pPr>
      <w:r w:rsidRPr="00965194">
        <w:rPr>
          <w:rFonts w:ascii="Times New Roman" w:hAnsi="Times New Roman" w:cs="Times New Roman"/>
          <w:b/>
          <w:i/>
        </w:rPr>
        <w:t>Tuto budovu, Obecní dům hlavního města Prahy, posvětila československá revoluce.</w:t>
      </w:r>
    </w:p>
    <w:p w:rsidR="00196374" w:rsidRPr="00965194" w:rsidRDefault="00196374" w:rsidP="00F20B49">
      <w:pPr>
        <w:ind w:left="705"/>
        <w:rPr>
          <w:rFonts w:ascii="Times New Roman" w:hAnsi="Times New Roman" w:cs="Times New Roman"/>
          <w:b/>
          <w:i/>
          <w:sz w:val="24"/>
          <w:szCs w:val="24"/>
        </w:rPr>
      </w:pPr>
      <w:r w:rsidRPr="00965194">
        <w:rPr>
          <w:rFonts w:ascii="Times New Roman" w:hAnsi="Times New Roman" w:cs="Times New Roman"/>
          <w:b/>
          <w:i/>
          <w:sz w:val="24"/>
          <w:szCs w:val="24"/>
        </w:rPr>
        <w:t>Zde byla 6. ledna 1918 v sále Grégrově schválena Deklarace všeho poselstva národa.</w:t>
      </w:r>
    </w:p>
    <w:p w:rsidR="00196374" w:rsidRPr="00965194" w:rsidRDefault="00196374" w:rsidP="00F20B49">
      <w:pPr>
        <w:ind w:left="705"/>
        <w:rPr>
          <w:rFonts w:ascii="Times New Roman" w:hAnsi="Times New Roman" w:cs="Times New Roman"/>
          <w:i/>
        </w:rPr>
      </w:pPr>
      <w:r w:rsidRPr="00965194">
        <w:rPr>
          <w:rFonts w:ascii="Times New Roman" w:hAnsi="Times New Roman" w:cs="Times New Roman"/>
          <w:i/>
        </w:rPr>
        <w:t>Zde byla 13. dubna 1918 v sále Smetanově složena slavná přísaha národa.</w:t>
      </w:r>
    </w:p>
    <w:p w:rsidR="00196374" w:rsidRPr="00965194" w:rsidRDefault="00196374" w:rsidP="00F202DD">
      <w:pPr>
        <w:ind w:left="705"/>
        <w:jc w:val="both"/>
        <w:rPr>
          <w:rFonts w:ascii="Times New Roman" w:hAnsi="Times New Roman" w:cs="Times New Roman"/>
          <w:i/>
        </w:rPr>
      </w:pPr>
      <w:r w:rsidRPr="00965194">
        <w:rPr>
          <w:rFonts w:ascii="Times New Roman" w:hAnsi="Times New Roman" w:cs="Times New Roman"/>
          <w:i/>
        </w:rPr>
        <w:t xml:space="preserve">Zde se 17. května 1918 v době jubilea Národního divadla konala konference utlačených národů Rakouska-Uherska. </w:t>
      </w:r>
    </w:p>
    <w:p w:rsidR="00196374" w:rsidRPr="00965194" w:rsidRDefault="00196374" w:rsidP="00F20B49">
      <w:pPr>
        <w:ind w:left="705"/>
        <w:rPr>
          <w:rFonts w:ascii="Times New Roman" w:hAnsi="Times New Roman" w:cs="Times New Roman"/>
          <w:i/>
        </w:rPr>
      </w:pPr>
      <w:r w:rsidRPr="00965194">
        <w:rPr>
          <w:rFonts w:ascii="Times New Roman" w:hAnsi="Times New Roman" w:cs="Times New Roman"/>
          <w:i/>
        </w:rPr>
        <w:t>Zde se 13. července 1918 v sále Grégrově ustavil Národní výbor československý.</w:t>
      </w:r>
    </w:p>
    <w:p w:rsidR="00196374" w:rsidRPr="00965194" w:rsidRDefault="00196374" w:rsidP="00986122">
      <w:pPr>
        <w:ind w:left="2829" w:firstLine="3"/>
        <w:rPr>
          <w:rFonts w:ascii="Times New Roman" w:hAnsi="Times New Roman" w:cs="Times New Roman"/>
          <w:b/>
          <w:i/>
          <w:sz w:val="28"/>
          <w:szCs w:val="28"/>
        </w:rPr>
      </w:pPr>
      <w:r w:rsidRPr="00965194">
        <w:rPr>
          <w:rFonts w:ascii="Times New Roman" w:hAnsi="Times New Roman" w:cs="Times New Roman"/>
          <w:b/>
          <w:i/>
          <w:sz w:val="28"/>
          <w:szCs w:val="28"/>
        </w:rPr>
        <w:t>Zde mluvil a jednal 28. říjen 1918.</w:t>
      </w:r>
    </w:p>
    <w:p w:rsidR="00F20B49" w:rsidRPr="00965194" w:rsidRDefault="00F20B49" w:rsidP="00F202DD">
      <w:pPr>
        <w:ind w:left="705"/>
        <w:jc w:val="both"/>
        <w:rPr>
          <w:rFonts w:ascii="Times New Roman" w:hAnsi="Times New Roman" w:cs="Times New Roman"/>
          <w:i/>
        </w:rPr>
      </w:pPr>
      <w:r w:rsidRPr="00965194">
        <w:rPr>
          <w:rFonts w:ascii="Times New Roman" w:hAnsi="Times New Roman" w:cs="Times New Roman"/>
          <w:i/>
        </w:rPr>
        <w:t>Zde se dne 28. října 1918 ráno sestoupilo předsednictvo Národního výboru, aby jménem národa provedlo revoluční převrat, převzalo veřejnou správu a prohlásilo samostatnost státu československého.</w:t>
      </w:r>
    </w:p>
    <w:p w:rsidR="00F20B49" w:rsidRPr="00965194" w:rsidRDefault="00F20B49" w:rsidP="00F202DD">
      <w:pPr>
        <w:ind w:left="705"/>
        <w:jc w:val="both"/>
        <w:rPr>
          <w:rFonts w:ascii="Times New Roman" w:hAnsi="Times New Roman" w:cs="Times New Roman"/>
          <w:i/>
        </w:rPr>
      </w:pPr>
      <w:r w:rsidRPr="00965194">
        <w:rPr>
          <w:rFonts w:ascii="Times New Roman" w:hAnsi="Times New Roman" w:cs="Times New Roman"/>
          <w:i/>
        </w:rPr>
        <w:t>Zde dne 28. října 1918 večer kapitulovala branná moc habsburské monarchie před československou revolucí.</w:t>
      </w:r>
    </w:p>
    <w:p w:rsidR="00F20B49" w:rsidRPr="00965194" w:rsidRDefault="00F20B49" w:rsidP="00F202DD">
      <w:pPr>
        <w:ind w:left="705"/>
        <w:jc w:val="both"/>
        <w:rPr>
          <w:rFonts w:ascii="Times New Roman" w:hAnsi="Times New Roman" w:cs="Times New Roman"/>
          <w:i/>
        </w:rPr>
      </w:pPr>
      <w:r w:rsidRPr="00965194">
        <w:rPr>
          <w:rFonts w:ascii="Times New Roman" w:hAnsi="Times New Roman" w:cs="Times New Roman"/>
          <w:i/>
        </w:rPr>
        <w:t xml:space="preserve">Zde ode dne 28. října do 13. listopadu </w:t>
      </w:r>
      <w:r w:rsidR="00764758" w:rsidRPr="00965194">
        <w:rPr>
          <w:rFonts w:ascii="Times New Roman" w:hAnsi="Times New Roman" w:cs="Times New Roman"/>
          <w:i/>
        </w:rPr>
        <w:t xml:space="preserve">1918 </w:t>
      </w:r>
      <w:r w:rsidRPr="00965194">
        <w:rPr>
          <w:rFonts w:ascii="Times New Roman" w:hAnsi="Times New Roman" w:cs="Times New Roman"/>
          <w:i/>
        </w:rPr>
        <w:t>zasedal Národní výbor, jako prvý parlament a vláda obnoveného státu, a zde byl</w:t>
      </w:r>
      <w:r w:rsidR="00986122" w:rsidRPr="00965194">
        <w:rPr>
          <w:rFonts w:ascii="Times New Roman" w:hAnsi="Times New Roman" w:cs="Times New Roman"/>
          <w:i/>
        </w:rPr>
        <w:t>y vydány první zákony republiky</w:t>
      </w:r>
      <w:r w:rsidRPr="00965194">
        <w:rPr>
          <w:rFonts w:ascii="Times New Roman" w:hAnsi="Times New Roman" w:cs="Times New Roman"/>
          <w:i/>
        </w:rPr>
        <w:t>.</w:t>
      </w:r>
    </w:p>
    <w:p w:rsidR="0042164E" w:rsidRPr="000F66C6" w:rsidRDefault="0042164E" w:rsidP="00F202DD">
      <w:pPr>
        <w:ind w:left="705"/>
        <w:jc w:val="both"/>
        <w:rPr>
          <w:rFonts w:ascii="Times New Roman" w:hAnsi="Times New Roman" w:cs="Times New Roman"/>
          <w:i/>
        </w:rPr>
      </w:pPr>
      <w:r w:rsidRPr="00965194">
        <w:rPr>
          <w:rFonts w:ascii="Times New Roman" w:hAnsi="Times New Roman" w:cs="Times New Roman"/>
          <w:i/>
        </w:rPr>
        <w:t>Národe československý, jenž putuješ</w:t>
      </w:r>
      <w:r w:rsidR="002C6806" w:rsidRPr="00965194">
        <w:rPr>
          <w:rFonts w:ascii="Times New Roman" w:hAnsi="Times New Roman" w:cs="Times New Roman"/>
          <w:i/>
        </w:rPr>
        <w:t xml:space="preserve"> </w:t>
      </w:r>
      <w:r w:rsidRPr="00965194">
        <w:rPr>
          <w:rFonts w:ascii="Times New Roman" w:hAnsi="Times New Roman" w:cs="Times New Roman"/>
          <w:i/>
        </w:rPr>
        <w:t>kol</w:t>
      </w:r>
      <w:r w:rsidR="00760613" w:rsidRPr="00965194">
        <w:rPr>
          <w:rFonts w:ascii="Times New Roman" w:hAnsi="Times New Roman" w:cs="Times New Roman"/>
          <w:i/>
        </w:rPr>
        <w:t>em této budovy</w:t>
      </w:r>
      <w:r w:rsidR="00986122" w:rsidRPr="00965194">
        <w:rPr>
          <w:rFonts w:ascii="Times New Roman" w:hAnsi="Times New Roman" w:cs="Times New Roman"/>
          <w:i/>
        </w:rPr>
        <w:t>,</w:t>
      </w:r>
      <w:r w:rsidR="00760613" w:rsidRPr="00965194">
        <w:rPr>
          <w:rFonts w:ascii="Times New Roman" w:hAnsi="Times New Roman" w:cs="Times New Roman"/>
          <w:i/>
        </w:rPr>
        <w:t xml:space="preserve"> zůstaň povždy pam</w:t>
      </w:r>
      <w:r w:rsidRPr="00965194">
        <w:rPr>
          <w:rFonts w:ascii="Times New Roman" w:hAnsi="Times New Roman" w:cs="Times New Roman"/>
          <w:i/>
        </w:rPr>
        <w:t>ětliv své velké Revoluce a svatých povinnosti ke své Svobodě.</w:t>
      </w:r>
    </w:p>
    <w:p w:rsidR="00F20B49" w:rsidRPr="00C23402" w:rsidRDefault="00F20B49" w:rsidP="00C23402">
      <w:pPr>
        <w:ind w:left="705"/>
        <w:jc w:val="right"/>
        <w:rPr>
          <w:rFonts w:ascii="Times New Roman" w:hAnsi="Times New Roman" w:cs="Times New Roman"/>
          <w:i/>
        </w:rPr>
      </w:pPr>
      <w:r w:rsidRPr="00C23402">
        <w:rPr>
          <w:rFonts w:ascii="Times New Roman" w:hAnsi="Times New Roman" w:cs="Times New Roman"/>
          <w:i/>
        </w:rPr>
        <w:t>(</w:t>
      </w:r>
      <w:r w:rsidR="00986122" w:rsidRPr="00C23402">
        <w:rPr>
          <w:rFonts w:ascii="Times New Roman" w:hAnsi="Times New Roman" w:cs="Times New Roman"/>
          <w:i/>
        </w:rPr>
        <w:t>D</w:t>
      </w:r>
      <w:r w:rsidR="00C23402" w:rsidRPr="00C23402">
        <w:rPr>
          <w:rFonts w:ascii="Times New Roman" w:hAnsi="Times New Roman" w:cs="Times New Roman"/>
          <w:i/>
        </w:rPr>
        <w:t>esku, kterou vytvořil sochař Ladislav Šaloun, umístilo na fasádu Obecního domu S</w:t>
      </w:r>
      <w:r w:rsidR="00C93EA3" w:rsidRPr="00C23402">
        <w:rPr>
          <w:rFonts w:ascii="Times New Roman" w:hAnsi="Times New Roman" w:cs="Times New Roman"/>
          <w:i/>
        </w:rPr>
        <w:t xml:space="preserve">družení pracovníků Národního výboru československého dne 28. října 1931. </w:t>
      </w:r>
    </w:p>
    <w:p w:rsidR="00986122" w:rsidRPr="00986122" w:rsidRDefault="00986122" w:rsidP="00986122">
      <w:pPr>
        <w:ind w:left="705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0F66C6" w:rsidRDefault="000F66C6" w:rsidP="000E1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66C6" w:rsidRPr="000F66C6" w:rsidRDefault="000F66C6" w:rsidP="000E14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6C6">
        <w:rPr>
          <w:rFonts w:ascii="Times New Roman" w:hAnsi="Times New Roman" w:cs="Times New Roman"/>
          <w:b/>
          <w:sz w:val="28"/>
          <w:szCs w:val="28"/>
        </w:rPr>
        <w:lastRenderedPageBreak/>
        <w:t>Tříkrálová deklarace</w:t>
      </w:r>
    </w:p>
    <w:p w:rsidR="009475BC" w:rsidRPr="000F66C6" w:rsidRDefault="00310708" w:rsidP="000E14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09E">
        <w:rPr>
          <w:rFonts w:ascii="Times New Roman" w:hAnsi="Times New Roman" w:cs="Times New Roman"/>
          <w:sz w:val="24"/>
          <w:szCs w:val="24"/>
        </w:rPr>
        <w:t>„</w:t>
      </w:r>
      <w:r w:rsidR="009475BC" w:rsidRPr="00D8509E">
        <w:rPr>
          <w:rFonts w:ascii="Times New Roman" w:hAnsi="Times New Roman" w:cs="Times New Roman"/>
          <w:sz w:val="24"/>
          <w:szCs w:val="24"/>
        </w:rPr>
        <w:t xml:space="preserve">Ve čtvrtém roce hrozné války světové, jež si vyžádala bezměrných obětí na životech i statcích národů, dějí se prvé pokusy o mír. </w:t>
      </w:r>
      <w:r w:rsidR="009475BC" w:rsidRPr="000F66C6">
        <w:rPr>
          <w:rFonts w:ascii="Times New Roman" w:hAnsi="Times New Roman" w:cs="Times New Roman"/>
          <w:b/>
          <w:sz w:val="24"/>
          <w:szCs w:val="24"/>
        </w:rPr>
        <w:t xml:space="preserve">My čeští poslanci rakouské rady říšské, jež byla rozsudky nepříslušných soudů vojenských zbavena celé řady svých členů slovanských, a současně i my čeští poslanci rozpuštěného a dosud neobnoveného sněmu Král. </w:t>
      </w:r>
      <w:proofErr w:type="gramStart"/>
      <w:r w:rsidR="009475BC" w:rsidRPr="000F66C6">
        <w:rPr>
          <w:rFonts w:ascii="Times New Roman" w:hAnsi="Times New Roman" w:cs="Times New Roman"/>
          <w:b/>
          <w:sz w:val="24"/>
          <w:szCs w:val="24"/>
        </w:rPr>
        <w:t>českého</w:t>
      </w:r>
      <w:proofErr w:type="gramEnd"/>
      <w:r w:rsidR="009475BC" w:rsidRPr="000F66C6">
        <w:rPr>
          <w:rFonts w:ascii="Times New Roman" w:hAnsi="Times New Roman" w:cs="Times New Roman"/>
          <w:b/>
          <w:sz w:val="24"/>
          <w:szCs w:val="24"/>
        </w:rPr>
        <w:t>, jakož i po celou dobu války nesvolávaného sněmu Markrabství moravského a vévodství slezského</w:t>
      </w:r>
      <w:r w:rsidR="00F84DA0" w:rsidRPr="000F66C6">
        <w:rPr>
          <w:rFonts w:ascii="Times New Roman" w:hAnsi="Times New Roman" w:cs="Times New Roman"/>
          <w:b/>
          <w:sz w:val="24"/>
          <w:szCs w:val="24"/>
        </w:rPr>
        <w:t>,</w:t>
      </w:r>
      <w:r w:rsidR="009475BC" w:rsidRPr="000F66C6">
        <w:rPr>
          <w:rFonts w:ascii="Times New Roman" w:hAnsi="Times New Roman" w:cs="Times New Roman"/>
          <w:b/>
          <w:sz w:val="24"/>
          <w:szCs w:val="24"/>
        </w:rPr>
        <w:t xml:space="preserve"> jsme jako zvolení zástupcové národa českého povinni určitě a jasně za lid český a za porobenou a politicky umlčenou větev slovenskou v Uhrách vyznačiti svoje stanovisko k nové úpravě poměrů mezinárodních.</w:t>
      </w:r>
    </w:p>
    <w:p w:rsidR="00986122" w:rsidRPr="00D8509E" w:rsidRDefault="009475BC" w:rsidP="00986122">
      <w:pPr>
        <w:jc w:val="both"/>
        <w:rPr>
          <w:rFonts w:ascii="Times New Roman" w:hAnsi="Times New Roman" w:cs="Times New Roman"/>
          <w:sz w:val="24"/>
          <w:szCs w:val="24"/>
        </w:rPr>
      </w:pPr>
      <w:r w:rsidRPr="00D8509E">
        <w:rPr>
          <w:rFonts w:ascii="Times New Roman" w:hAnsi="Times New Roman" w:cs="Times New Roman"/>
          <w:sz w:val="24"/>
          <w:szCs w:val="24"/>
        </w:rPr>
        <w:t xml:space="preserve">Když čeští poslanci obrozeného národa našeho promluvili za války francouzsko-německé </w:t>
      </w:r>
      <w:r w:rsidR="00802929" w:rsidRPr="00D8509E">
        <w:rPr>
          <w:rFonts w:ascii="Times New Roman" w:hAnsi="Times New Roman" w:cs="Times New Roman"/>
          <w:sz w:val="24"/>
          <w:szCs w:val="24"/>
        </w:rPr>
        <w:br/>
      </w:r>
      <w:r w:rsidRPr="00D8509E">
        <w:rPr>
          <w:rFonts w:ascii="Times New Roman" w:hAnsi="Times New Roman" w:cs="Times New Roman"/>
          <w:sz w:val="24"/>
          <w:szCs w:val="24"/>
        </w:rPr>
        <w:t xml:space="preserve">o mezinárodních otázkách evropských, prohlásili v memorandu svém dne 8. prosince 1870 slavnostně: „Všichni národové, ať velcí, ať malí, mají rovné právo sebeurčení a osobnost jejich stejně má šetřena býti. Jen z uznání rovnoprávnosti a ze vzájemné vážnosti svobodného sebeurčení všech národů může vykvésti pravá jejich svoboda i bratrství, </w:t>
      </w:r>
      <w:r w:rsidR="00F84DA0" w:rsidRPr="00D8509E">
        <w:rPr>
          <w:rFonts w:ascii="Times New Roman" w:hAnsi="Times New Roman" w:cs="Times New Roman"/>
          <w:sz w:val="24"/>
          <w:szCs w:val="24"/>
        </w:rPr>
        <w:t>všeobecný mír a pravá lidskost.“</w:t>
      </w:r>
      <w:r w:rsidRPr="00D850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122" w:rsidRPr="00D8509E" w:rsidRDefault="009475BC" w:rsidP="00986122">
      <w:pPr>
        <w:jc w:val="both"/>
        <w:rPr>
          <w:rFonts w:ascii="Times New Roman" w:hAnsi="Times New Roman" w:cs="Times New Roman"/>
          <w:sz w:val="24"/>
          <w:szCs w:val="24"/>
        </w:rPr>
      </w:pPr>
      <w:r w:rsidRPr="000F66C6">
        <w:rPr>
          <w:rFonts w:ascii="Times New Roman" w:hAnsi="Times New Roman" w:cs="Times New Roman"/>
          <w:b/>
          <w:sz w:val="24"/>
          <w:szCs w:val="24"/>
        </w:rPr>
        <w:t xml:space="preserve">My poslancové národa českého, věrni jsouce i dnes těmto zásadám svých předchůdců, s radostí jsme pozdravili, že dnes všechny ony státy, jež jsou založeny na zásadách demokracie, válčící i neutrální, pokládají stejně s námi toto svobodné sebeurčení národů za záruku trvalého míru všeobecného. </w:t>
      </w:r>
      <w:r w:rsidRPr="00D8509E">
        <w:rPr>
          <w:rFonts w:ascii="Times New Roman" w:hAnsi="Times New Roman" w:cs="Times New Roman"/>
          <w:sz w:val="24"/>
          <w:szCs w:val="24"/>
        </w:rPr>
        <w:t xml:space="preserve">Nové Rusko při svém pokusu o mír všeobecný vložilo do stěžejních podmínek mírových zásadu sebeurčení národů tak, aby národové svobodnou volbou rozhodli o svém životě a usnesli se, chtějí-li vybudovati stát samostatný, či vytvořiti státní celek ve spolku s národy jinými. Naproti tomu prohlásil zástupce Rakousko-Uherska jménem čtyřspolku, že otázka sebeurčení oněch národů, jež dosud nemají své státní samostatnosti, má býti řešena v každém státě cestou ústavní. Vzhledem k tomu jsme za český národ povinni prohlásiti, že toto stanovisko zástupce Rakousko-Uherska není stanoviskem naším. My jsme se naopak ve všech svých projevech a návrzích tomuto řešení vzpírali, ježto po bezpočetných trpkých zkušenostech našich neznamená ono nic jiného nežli úplné zamítnutí zásady sebeurčení národů. </w:t>
      </w:r>
    </w:p>
    <w:p w:rsidR="00986122" w:rsidRPr="00D8509E" w:rsidRDefault="009475BC" w:rsidP="00986122">
      <w:pPr>
        <w:jc w:val="both"/>
        <w:rPr>
          <w:rFonts w:ascii="Times New Roman" w:hAnsi="Times New Roman" w:cs="Times New Roman"/>
          <w:sz w:val="24"/>
          <w:szCs w:val="24"/>
        </w:rPr>
      </w:pPr>
      <w:r w:rsidRPr="000F66C6">
        <w:rPr>
          <w:rFonts w:ascii="Times New Roman" w:hAnsi="Times New Roman" w:cs="Times New Roman"/>
          <w:b/>
          <w:sz w:val="24"/>
          <w:szCs w:val="24"/>
        </w:rPr>
        <w:t xml:space="preserve">Trpce žalujeme, že národ náš byl zbaven své samostatnosti státoprávní i svého práva sebeurčení, umělými řády volebními vydán nadto panství německé menšiny a německé centralistické byrokracie. Slovenská větev naše stala se pak obětí brutálnosti maďarské </w:t>
      </w:r>
      <w:r w:rsidR="00802929" w:rsidRPr="000F66C6">
        <w:rPr>
          <w:rFonts w:ascii="Times New Roman" w:hAnsi="Times New Roman" w:cs="Times New Roman"/>
          <w:b/>
          <w:sz w:val="24"/>
          <w:szCs w:val="24"/>
        </w:rPr>
        <w:br/>
      </w:r>
      <w:r w:rsidRPr="000F66C6">
        <w:rPr>
          <w:rFonts w:ascii="Times New Roman" w:hAnsi="Times New Roman" w:cs="Times New Roman"/>
          <w:b/>
          <w:sz w:val="24"/>
          <w:szCs w:val="24"/>
        </w:rPr>
        <w:t xml:space="preserve">a neslýchaného násilnictví ve státě, jenž přese všechny zdánlivě konstituční formy zůstává nejtemnějším koutem Evropy, v němž národové nemaďarští, tvořící většinu, jsou panující menšinou maďarskou týráni a hubeni, </w:t>
      </w:r>
      <w:r w:rsidRPr="00D8509E">
        <w:rPr>
          <w:rFonts w:ascii="Times New Roman" w:hAnsi="Times New Roman" w:cs="Times New Roman"/>
          <w:sz w:val="24"/>
          <w:szCs w:val="24"/>
        </w:rPr>
        <w:t xml:space="preserve">od kolébky odnárodňováni, zůstávající takřka beze všeho zastoupení na sněmu i v úřadech, bez veřejných škol a bez volnosti ve školách soukromých. Ústava, na niž se odvolává zástupce Rakousko-Uherska, znetvořila i spravedlnost všeobecného hlasovacího práva, rozmnoživši v rakouské radě říšské způsobem umělým počet mandátů německé menšiny a celá její bezcennost pro svobody národů objevila se až křiklavě jasně v krutém vojenském absolutismu po dobu války. Každý poukaz na tuto ústavu znamená i proto ve skutečnosti jenom odmítnutí práva sebeurčení, vydání v plen všech národů neněmeckých v Rakousku a přímo krutý trvalý výsměch pro nemaďarské národy v Uhrách, kde jest ústava jen nástrojem nejbezohlednějšího panství oligarchie několika šlechtických rodů maďarských, jak to bylo znovu potvrzeno předlohou o volební reformě. </w:t>
      </w:r>
    </w:p>
    <w:p w:rsidR="00986122" w:rsidRPr="000F66C6" w:rsidRDefault="009475BC" w:rsidP="009861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09E">
        <w:rPr>
          <w:rFonts w:ascii="Times New Roman" w:hAnsi="Times New Roman" w:cs="Times New Roman"/>
          <w:sz w:val="24"/>
          <w:szCs w:val="24"/>
        </w:rPr>
        <w:lastRenderedPageBreak/>
        <w:t xml:space="preserve">Národ náš touží se všemi demokraciemi světa po míru všeobecném a trvalém. Jest si však plně vědom pravdy, </w:t>
      </w:r>
      <w:r w:rsidRPr="000F66C6">
        <w:rPr>
          <w:rFonts w:ascii="Times New Roman" w:hAnsi="Times New Roman" w:cs="Times New Roman"/>
          <w:b/>
          <w:sz w:val="24"/>
          <w:szCs w:val="24"/>
        </w:rPr>
        <w:t>že trvalým může se státi jenom mír takový, jenž odstraní staré křivdy, brutální moc, převahy zbraní, jakož i nadpráví států a národů nad národy druhými – mír takový</w:t>
      </w:r>
      <w:r w:rsidR="00F84DA0" w:rsidRPr="000F66C6">
        <w:rPr>
          <w:rFonts w:ascii="Times New Roman" w:hAnsi="Times New Roman" w:cs="Times New Roman"/>
          <w:b/>
          <w:sz w:val="24"/>
          <w:szCs w:val="24"/>
        </w:rPr>
        <w:t>, jenž zabezpečí samostatný roz</w:t>
      </w:r>
      <w:r w:rsidRPr="000F66C6">
        <w:rPr>
          <w:rFonts w:ascii="Times New Roman" w:hAnsi="Times New Roman" w:cs="Times New Roman"/>
          <w:b/>
          <w:sz w:val="24"/>
          <w:szCs w:val="24"/>
        </w:rPr>
        <w:t>voj národům velkým i malým a osvobodí zejména ony národy, které sténají dosud pod cizí nadvládou. Proto také toto právo na svobodný život národní a sebeurčení národů, ať malých či velkých a jakékoli příslušnosti státní, musí býti základem příštího práva mezinárodního, zárukou míru a přátelského soužití národů i velkým sta</w:t>
      </w:r>
      <w:r w:rsidR="00986122" w:rsidRPr="000F66C6">
        <w:rPr>
          <w:rFonts w:ascii="Times New Roman" w:hAnsi="Times New Roman" w:cs="Times New Roman"/>
          <w:b/>
          <w:sz w:val="24"/>
          <w:szCs w:val="24"/>
        </w:rPr>
        <w:t xml:space="preserve">tkem ideálním, který si lidstvo </w:t>
      </w:r>
      <w:r w:rsidRPr="000F66C6">
        <w:rPr>
          <w:rFonts w:ascii="Times New Roman" w:hAnsi="Times New Roman" w:cs="Times New Roman"/>
          <w:b/>
          <w:sz w:val="24"/>
          <w:szCs w:val="24"/>
        </w:rPr>
        <w:t xml:space="preserve">vyrve z hrůz světové války. </w:t>
      </w:r>
    </w:p>
    <w:p w:rsidR="00986122" w:rsidRPr="00D8509E" w:rsidRDefault="009475BC" w:rsidP="00986122">
      <w:pPr>
        <w:jc w:val="both"/>
        <w:rPr>
          <w:rFonts w:ascii="Times New Roman" w:hAnsi="Times New Roman" w:cs="Times New Roman"/>
          <w:sz w:val="24"/>
          <w:szCs w:val="24"/>
        </w:rPr>
      </w:pPr>
      <w:r w:rsidRPr="000F66C6">
        <w:rPr>
          <w:rFonts w:ascii="Times New Roman" w:hAnsi="Times New Roman" w:cs="Times New Roman"/>
          <w:b/>
          <w:sz w:val="24"/>
          <w:szCs w:val="24"/>
        </w:rPr>
        <w:t>My poslancové národa českého prohlašujeme, že mír, který by národu našemu nepřinesl spravedlnosti a svobody, nemohl by býti pro něho mírem, nýbrž jen počátkem nového mohutného a důsledného zápasu za státní samostatnost</w:t>
      </w:r>
      <w:r w:rsidRPr="00D8509E">
        <w:rPr>
          <w:rFonts w:ascii="Times New Roman" w:hAnsi="Times New Roman" w:cs="Times New Roman"/>
          <w:sz w:val="24"/>
          <w:szCs w:val="24"/>
        </w:rPr>
        <w:t xml:space="preserve">, v němž by národ náš napjal veškeré své síly hmotné a mravní až do krajnosti a v tomto bezohledném boji neustal až do šťastného konce. </w:t>
      </w:r>
      <w:r w:rsidRPr="000F66C6">
        <w:rPr>
          <w:rFonts w:ascii="Times New Roman" w:hAnsi="Times New Roman" w:cs="Times New Roman"/>
          <w:b/>
          <w:sz w:val="24"/>
          <w:szCs w:val="24"/>
        </w:rPr>
        <w:t xml:space="preserve">Národ náš se hlásí o tuto svou samostatnost, jsa všecek prodchnut vřelou touhou, aby ve svobodné soutěži s jinými národy svobodnými a ve svém státě svrchovaném, plnoprávném, demokratickém, sociálně spravedlivém i na rovnosti všeho svého občanstva vybudovaném a v hranicích historických sídel svých a své větve slovenské přispěti mohl </w:t>
      </w:r>
      <w:r w:rsidR="00802929" w:rsidRPr="000F66C6">
        <w:rPr>
          <w:rFonts w:ascii="Times New Roman" w:hAnsi="Times New Roman" w:cs="Times New Roman"/>
          <w:b/>
          <w:sz w:val="24"/>
          <w:szCs w:val="24"/>
        </w:rPr>
        <w:br/>
      </w:r>
      <w:r w:rsidRPr="000F66C6">
        <w:rPr>
          <w:rFonts w:ascii="Times New Roman" w:hAnsi="Times New Roman" w:cs="Times New Roman"/>
          <w:b/>
          <w:sz w:val="24"/>
          <w:szCs w:val="24"/>
        </w:rPr>
        <w:t>k novému velkému rozvoji lidstva, založenému na volnosti a bratrství.</w:t>
      </w:r>
      <w:r w:rsidR="00310708" w:rsidRPr="00D8509E">
        <w:rPr>
          <w:rFonts w:ascii="Times New Roman" w:hAnsi="Times New Roman" w:cs="Times New Roman"/>
          <w:sz w:val="24"/>
          <w:szCs w:val="24"/>
        </w:rPr>
        <w:t>“</w:t>
      </w:r>
    </w:p>
    <w:p w:rsidR="00CF3F88" w:rsidRPr="00986122" w:rsidRDefault="00310708" w:rsidP="00986122">
      <w:pPr>
        <w:jc w:val="right"/>
        <w:rPr>
          <w:rFonts w:ascii="Times New Roman" w:hAnsi="Times New Roman" w:cs="Times New Roman"/>
          <w:sz w:val="20"/>
          <w:szCs w:val="20"/>
        </w:rPr>
      </w:pPr>
      <w:r w:rsidRPr="00D8509E">
        <w:rPr>
          <w:rFonts w:ascii="Times New Roman" w:hAnsi="Times New Roman" w:cs="Times New Roman"/>
          <w:i/>
          <w:sz w:val="20"/>
          <w:szCs w:val="20"/>
        </w:rPr>
        <w:t>(</w:t>
      </w:r>
      <w:r w:rsidR="009475BC" w:rsidRPr="00D8509E">
        <w:rPr>
          <w:rFonts w:ascii="Times New Roman" w:hAnsi="Times New Roman" w:cs="Times New Roman"/>
          <w:i/>
          <w:sz w:val="20"/>
          <w:szCs w:val="20"/>
        </w:rPr>
        <w:t>Dokumenty moderní doby, Praha 1978, s. 52-55</w:t>
      </w:r>
      <w:r w:rsidRPr="00D8509E">
        <w:rPr>
          <w:rFonts w:ascii="Times New Roman" w:hAnsi="Times New Roman" w:cs="Times New Roman"/>
          <w:i/>
          <w:sz w:val="20"/>
          <w:szCs w:val="20"/>
        </w:rPr>
        <w:t>)</w:t>
      </w:r>
    </w:p>
    <w:p w:rsidR="000F66C6" w:rsidRDefault="00965194" w:rsidP="00990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211AE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283.5pt">
            <v:imagedata r:id="rId5" o:title="Grégrův sál Obecního domu"/>
          </v:shape>
        </w:pict>
      </w:r>
    </w:p>
    <w:p w:rsidR="00965194" w:rsidRDefault="00965194" w:rsidP="00965194">
      <w:pPr>
        <w:jc w:val="right"/>
        <w:rPr>
          <w:rFonts w:ascii="Times New Roman" w:hAnsi="Times New Roman" w:cs="Times New Roman"/>
          <w:sz w:val="24"/>
          <w:szCs w:val="24"/>
        </w:rPr>
      </w:pPr>
      <w:r w:rsidRPr="00965194">
        <w:rPr>
          <w:rFonts w:ascii="Times New Roman" w:hAnsi="Times New Roman" w:cs="Times New Roman"/>
          <w:i/>
          <w:sz w:val="24"/>
          <w:szCs w:val="24"/>
        </w:rPr>
        <w:t>Grégrův sál Obecního domu</w:t>
      </w:r>
      <w:r>
        <w:rPr>
          <w:rFonts w:ascii="Times New Roman" w:hAnsi="Times New Roman" w:cs="Times New Roman"/>
          <w:i/>
          <w:sz w:val="24"/>
          <w:szCs w:val="24"/>
        </w:rPr>
        <w:t>, kde v roce 1918 zasedali čeští poslanci</w:t>
      </w:r>
    </w:p>
    <w:p w:rsidR="00965194" w:rsidRDefault="00965194" w:rsidP="00965194">
      <w:pPr>
        <w:rPr>
          <w:rFonts w:ascii="Times New Roman" w:hAnsi="Times New Roman" w:cs="Times New Roman"/>
          <w:sz w:val="24"/>
          <w:szCs w:val="24"/>
        </w:rPr>
      </w:pPr>
    </w:p>
    <w:p w:rsidR="00965194" w:rsidRDefault="00965194" w:rsidP="00965194">
      <w:pPr>
        <w:rPr>
          <w:rFonts w:ascii="Times New Roman" w:hAnsi="Times New Roman" w:cs="Times New Roman"/>
          <w:sz w:val="24"/>
          <w:szCs w:val="24"/>
        </w:rPr>
      </w:pPr>
      <w:r w:rsidRPr="00965194">
        <w:rPr>
          <w:rFonts w:ascii="Times New Roman" w:hAnsi="Times New Roman" w:cs="Times New Roman"/>
          <w:b/>
          <w:sz w:val="24"/>
          <w:szCs w:val="24"/>
        </w:rPr>
        <w:t>Vydal:</w:t>
      </w:r>
      <w:r>
        <w:rPr>
          <w:rFonts w:ascii="Times New Roman" w:hAnsi="Times New Roman" w:cs="Times New Roman"/>
          <w:sz w:val="24"/>
          <w:szCs w:val="24"/>
        </w:rPr>
        <w:t xml:space="preserve"> Obecní dům, a.s.</w:t>
      </w:r>
      <w:r>
        <w:rPr>
          <w:rFonts w:ascii="Times New Roman" w:hAnsi="Times New Roman" w:cs="Times New Roman"/>
          <w:sz w:val="24"/>
          <w:szCs w:val="24"/>
        </w:rPr>
        <w:tab/>
      </w:r>
      <w:r w:rsidRPr="00965194">
        <w:rPr>
          <w:rFonts w:ascii="Times New Roman" w:hAnsi="Times New Roman" w:cs="Times New Roman"/>
          <w:b/>
          <w:sz w:val="24"/>
          <w:szCs w:val="24"/>
        </w:rPr>
        <w:t>Dne:</w:t>
      </w:r>
      <w:r>
        <w:rPr>
          <w:rFonts w:ascii="Times New Roman" w:hAnsi="Times New Roman" w:cs="Times New Roman"/>
          <w:sz w:val="24"/>
          <w:szCs w:val="24"/>
        </w:rPr>
        <w:t xml:space="preserve"> 3/1 2018</w:t>
      </w:r>
    </w:p>
    <w:p w:rsidR="00965194" w:rsidRDefault="00965194" w:rsidP="009651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Vlastimil Ježek (</w:t>
      </w:r>
      <w:hyperlink r:id="rId6" w:history="1">
        <w:r w:rsidRPr="00652D9A">
          <w:rPr>
            <w:rStyle w:val="Hypertextovodkaz"/>
            <w:rFonts w:ascii="Times New Roman" w:hAnsi="Times New Roman" w:cs="Times New Roman"/>
            <w:sz w:val="24"/>
            <w:szCs w:val="24"/>
          </w:rPr>
          <w:t>vjezek@obecnidum.cz</w:t>
        </w:r>
      </w:hyperlink>
      <w:r>
        <w:rPr>
          <w:rFonts w:ascii="Times New Roman" w:hAnsi="Times New Roman" w:cs="Times New Roman"/>
          <w:sz w:val="24"/>
          <w:szCs w:val="24"/>
        </w:rPr>
        <w:t>; 608703021)</w:t>
      </w:r>
    </w:p>
    <w:p w:rsidR="00C211AE" w:rsidRDefault="00C211AE" w:rsidP="00965194">
      <w:pPr>
        <w:rPr>
          <w:rFonts w:ascii="Times New Roman" w:hAnsi="Times New Roman" w:cs="Times New Roman"/>
          <w:sz w:val="24"/>
          <w:szCs w:val="24"/>
        </w:rPr>
      </w:pPr>
    </w:p>
    <w:p w:rsidR="00C211AE" w:rsidRPr="00965194" w:rsidRDefault="00C211AE" w:rsidP="009651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 wp14:anchorId="5AC77068" wp14:editId="3030350D">
            <wp:extent cx="5753100" cy="3829050"/>
            <wp:effectExtent l="0" t="0" r="0" b="0"/>
            <wp:docPr id="1" name="Obrázek 1" descr="C:\Users\info.OBECNIDUM\Desktop\Nová složka (3)\Tříkrálová deklarac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fo.OBECNIDUM\Desktop\Nová složka (3)\Tříkrálová deklarace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11AE" w:rsidRPr="00965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5BC"/>
    <w:rsid w:val="0007464C"/>
    <w:rsid w:val="000E14C6"/>
    <w:rsid w:val="000F66C6"/>
    <w:rsid w:val="00196374"/>
    <w:rsid w:val="00284664"/>
    <w:rsid w:val="002C6806"/>
    <w:rsid w:val="00310708"/>
    <w:rsid w:val="00327063"/>
    <w:rsid w:val="0042164E"/>
    <w:rsid w:val="00760613"/>
    <w:rsid w:val="00764758"/>
    <w:rsid w:val="0078732A"/>
    <w:rsid w:val="007A718C"/>
    <w:rsid w:val="007D6D67"/>
    <w:rsid w:val="00802929"/>
    <w:rsid w:val="009475BC"/>
    <w:rsid w:val="00965194"/>
    <w:rsid w:val="00986122"/>
    <w:rsid w:val="00990C3F"/>
    <w:rsid w:val="00C211AE"/>
    <w:rsid w:val="00C23402"/>
    <w:rsid w:val="00C54FD9"/>
    <w:rsid w:val="00C7073A"/>
    <w:rsid w:val="00C93EA3"/>
    <w:rsid w:val="00CF3F88"/>
    <w:rsid w:val="00D8509E"/>
    <w:rsid w:val="00DC75C8"/>
    <w:rsid w:val="00F202DD"/>
    <w:rsid w:val="00F20B49"/>
    <w:rsid w:val="00F8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90C3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6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61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90C3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6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6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jezek@obecnidu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1088</Words>
  <Characters>6422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Vlastimil Ježek</dc:creator>
  <cp:lastModifiedBy>info</cp:lastModifiedBy>
  <cp:revision>2</cp:revision>
  <cp:lastPrinted>2017-10-25T11:49:00Z</cp:lastPrinted>
  <dcterms:created xsi:type="dcterms:W3CDTF">2018-01-03T09:26:00Z</dcterms:created>
  <dcterms:modified xsi:type="dcterms:W3CDTF">2018-01-03T09:26:00Z</dcterms:modified>
</cp:coreProperties>
</file>